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BC" w:rsidRDefault="00B178BC" w:rsidP="00B178BC">
      <w:pPr>
        <w:tabs>
          <w:tab w:val="left" w:pos="2378"/>
        </w:tabs>
        <w:spacing w:after="0" w:line="240" w:lineRule="auto"/>
        <w:ind w:left="-426"/>
        <w:jc w:val="both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 w:cs="Arial"/>
          <w:sz w:val="16"/>
          <w:szCs w:val="16"/>
        </w:rPr>
        <w:t xml:space="preserve">         </w:t>
      </w:r>
      <w:r w:rsidRPr="0066677C">
        <w:rPr>
          <w:rFonts w:ascii="Bookman Old Style" w:hAnsi="Bookman Old Style" w:cs="Arial"/>
          <w:sz w:val="16"/>
          <w:szCs w:val="16"/>
        </w:rPr>
        <w:t xml:space="preserve">  </w:t>
      </w:r>
      <w:r>
        <w:rPr>
          <w:rFonts w:ascii="Bookman Old Style" w:hAnsi="Bookman Old Style" w:cs="Arial"/>
          <w:sz w:val="16"/>
          <w:szCs w:val="16"/>
        </w:rPr>
        <w:t xml:space="preserve">         </w:t>
      </w:r>
      <w:r>
        <w:rPr>
          <w:rFonts w:ascii="Bookman Old Style" w:hAnsi="Bookman Old Style" w:cs="Arial"/>
          <w:noProof/>
          <w:sz w:val="16"/>
          <w:szCs w:val="16"/>
        </w:rPr>
        <w:drawing>
          <wp:inline distT="0" distB="0" distL="0" distR="0">
            <wp:extent cx="364842" cy="371475"/>
            <wp:effectExtent l="19050" t="0" r="0" b="0"/>
            <wp:docPr id="1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42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Arial"/>
          <w:sz w:val="16"/>
          <w:szCs w:val="16"/>
        </w:rPr>
        <w:t xml:space="preserve">             </w:t>
      </w:r>
      <w:r>
        <w:rPr>
          <w:rFonts w:ascii="Bookman Old Style" w:hAnsi="Bookman Old Style" w:cs="Arial"/>
          <w:sz w:val="16"/>
          <w:szCs w:val="16"/>
        </w:rPr>
        <w:tab/>
        <w:t xml:space="preserve">   </w:t>
      </w:r>
    </w:p>
    <w:p w:rsidR="00B178BC" w:rsidRDefault="00B178BC" w:rsidP="00B178BC">
      <w:pPr>
        <w:spacing w:after="0" w:line="240" w:lineRule="auto"/>
        <w:ind w:left="-426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ΕΛΛΗΝΙΚΗ  ΔΗΜΟΚΡΑΤΙΑ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78BC" w:rsidRDefault="00B178BC" w:rsidP="00B178BC">
      <w:pPr>
        <w:spacing w:after="0" w:line="240" w:lineRule="auto"/>
        <w:ind w:left="-42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ΥΠΟΥΡΓΕΙΟ ΥΓΕΙΑΣ </w:t>
      </w:r>
    </w:p>
    <w:p w:rsidR="00B178BC" w:rsidRDefault="00B178BC" w:rsidP="00B178BC">
      <w:pPr>
        <w:spacing w:after="0" w:line="240" w:lineRule="auto"/>
        <w:ind w:left="-42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</w:t>
      </w:r>
      <w:r>
        <w:rPr>
          <w:rFonts w:ascii="Times New Roman" w:hAnsi="Times New Roman" w:cs="Times New Roman"/>
          <w:vertAlign w:val="superscript"/>
        </w:rPr>
        <w:t>Η</w:t>
      </w:r>
      <w:r>
        <w:rPr>
          <w:rFonts w:ascii="Times New Roman" w:hAnsi="Times New Roman" w:cs="Times New Roman"/>
        </w:rPr>
        <w:t xml:space="preserve">  ΥΠΕ ΑΤΤΙΚΗΣ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</w:p>
    <w:p w:rsidR="00B178BC" w:rsidRDefault="00B178BC" w:rsidP="00B178BC">
      <w:pPr>
        <w:spacing w:after="0"/>
        <w:ind w:left="-42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ΓΕΝΙΚΟ  ΝΟΣΟΚΟΜΕΙΟ  ΠΑΙΔΩΝ</w:t>
      </w:r>
      <w:r>
        <w:rPr>
          <w:rFonts w:ascii="Times New Roman" w:hAnsi="Times New Roman" w:cs="Times New Roman"/>
        </w:rPr>
        <w:tab/>
        <w:t xml:space="preserve">                                 </w:t>
      </w:r>
      <w:r w:rsidRPr="00AA5DE5">
        <w:rPr>
          <w:rFonts w:ascii="Times New Roman" w:hAnsi="Times New Roman" w:cs="Times New Roman"/>
          <w:b/>
        </w:rPr>
        <w:t xml:space="preserve">ΑΘΗΝΑ:  </w:t>
      </w:r>
      <w:r w:rsidR="00085B16" w:rsidRPr="00AA5DE5">
        <w:rPr>
          <w:rFonts w:ascii="Times New Roman" w:hAnsi="Times New Roman" w:cs="Times New Roman"/>
          <w:b/>
          <w:lang w:val="en-US"/>
        </w:rPr>
        <w:t>30</w:t>
      </w:r>
      <w:r w:rsidRPr="00AA5DE5">
        <w:rPr>
          <w:rFonts w:ascii="Times New Roman" w:hAnsi="Times New Roman" w:cs="Times New Roman"/>
          <w:b/>
        </w:rPr>
        <w:t>-06-2021</w:t>
      </w:r>
      <w:r>
        <w:rPr>
          <w:rFonts w:ascii="Times New Roman" w:hAnsi="Times New Roman" w:cs="Times New Roman"/>
        </w:rPr>
        <w:tab/>
        <w:t xml:space="preserve"> </w:t>
      </w:r>
    </w:p>
    <w:p w:rsidR="00B178BC" w:rsidRDefault="00B178BC" w:rsidP="00B178BC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ΑΘΗΝΩΝ  «Η  ΑΓΙΑ  ΣΟΦΙΑ»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AA5DE5">
        <w:rPr>
          <w:rFonts w:ascii="Times New Roman" w:hAnsi="Times New Roman" w:cs="Times New Roman"/>
          <w:b/>
        </w:rPr>
        <w:t xml:space="preserve">ΑΡ.ΠΡΩΤ: </w:t>
      </w:r>
      <w:r w:rsidR="006E1A55" w:rsidRPr="00AA5DE5">
        <w:rPr>
          <w:rFonts w:ascii="Times New Roman" w:hAnsi="Times New Roman" w:cs="Times New Roman"/>
          <w:b/>
        </w:rPr>
        <w:t>304</w:t>
      </w:r>
      <w:r w:rsidRPr="00AA5D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B178BC" w:rsidRDefault="00B178BC" w:rsidP="00B178BC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Δ.Ι.Ε.Κ  ΒΟΗΘΟΣ  ΝΟΣΗΛΕΥΤΙΚΗΣ </w:t>
      </w:r>
    </w:p>
    <w:p w:rsidR="00B178BC" w:rsidRDefault="00B178BC" w:rsidP="00B178BC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ΓΕΝΙΚΗΣ ΝΟΣΗΛΕΙΑΣ                                                                              </w:t>
      </w:r>
    </w:p>
    <w:p w:rsidR="00B178BC" w:rsidRDefault="00B178BC" w:rsidP="00B178BC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Ταχ. Διεύθυνση : Θηβών &amp; Παπαδιαμαντοπούλου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78BC" w:rsidRDefault="00B178BC" w:rsidP="00B178BC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Ταχ. Κώδικας  : 115 27-  Γουδή</w:t>
      </w:r>
    </w:p>
    <w:p w:rsidR="00B178BC" w:rsidRDefault="00DA159B" w:rsidP="00B178BC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Πληροφορίες   : Π.ΧΑΝΤΖΙΑΡΑ</w:t>
      </w:r>
      <w:r w:rsidR="00B178BC">
        <w:rPr>
          <w:rFonts w:ascii="Times New Roman" w:hAnsi="Times New Roman" w:cs="Times New Roman"/>
        </w:rPr>
        <w:t xml:space="preserve">                                                   </w:t>
      </w:r>
      <w:r w:rsidR="00B178BC" w:rsidRPr="005848F4">
        <w:rPr>
          <w:rFonts w:ascii="Times New Roman" w:hAnsi="Times New Roman" w:cs="Times New Roman"/>
          <w:b/>
        </w:rPr>
        <w:t xml:space="preserve"> </w:t>
      </w:r>
      <w:r w:rsidR="00B178BC">
        <w:rPr>
          <w:rFonts w:ascii="Times New Roman" w:hAnsi="Times New Roman" w:cs="Times New Roman"/>
        </w:rPr>
        <w:t xml:space="preserve">                         </w:t>
      </w:r>
    </w:p>
    <w:p w:rsidR="00B178BC" w:rsidRDefault="00DA159B" w:rsidP="00B178BC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Τηλέφωνο       : 213-2013-664/689</w:t>
      </w:r>
      <w:r w:rsidR="00B178BC">
        <w:rPr>
          <w:rFonts w:ascii="Times New Roman" w:hAnsi="Times New Roman" w:cs="Times New Roman"/>
        </w:rPr>
        <w:t xml:space="preserve">                                        </w:t>
      </w:r>
    </w:p>
    <w:p w:rsidR="00B178BC" w:rsidRDefault="00B178BC" w:rsidP="00B178BC">
      <w:pPr>
        <w:spacing w:after="0" w:line="240" w:lineRule="auto"/>
        <w:ind w:left="-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Φάξ                  :210-7797649                                                             </w:t>
      </w:r>
    </w:p>
    <w:p w:rsidR="00B178BC" w:rsidRDefault="00B178BC" w:rsidP="00B178BC">
      <w:pPr>
        <w:spacing w:after="0" w:line="240" w:lineRule="auto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              : </w:t>
      </w:r>
      <w:hyperlink r:id="rId9" w:history="1">
        <w:r>
          <w:rPr>
            <w:rStyle w:val="-"/>
            <w:rFonts w:ascii="Times New Roman" w:hAnsi="Times New Roman" w:cs="Times New Roman"/>
            <w:lang w:val="en-US"/>
          </w:rPr>
          <w:t>epas</w:t>
        </w:r>
        <w:r>
          <w:rPr>
            <w:rStyle w:val="-"/>
            <w:rFonts w:ascii="Times New Roman" w:hAnsi="Times New Roman" w:cs="Times New Roman"/>
          </w:rPr>
          <w:t>@</w:t>
        </w:r>
        <w:r>
          <w:rPr>
            <w:rStyle w:val="-"/>
            <w:rFonts w:ascii="Times New Roman" w:hAnsi="Times New Roman" w:cs="Times New Roman"/>
            <w:lang w:val="en-US"/>
          </w:rPr>
          <w:t>paidon</w:t>
        </w:r>
        <w:r>
          <w:rPr>
            <w:rStyle w:val="-"/>
            <w:rFonts w:ascii="Times New Roman" w:hAnsi="Times New Roman" w:cs="Times New Roman"/>
          </w:rPr>
          <w:t>-</w:t>
        </w:r>
        <w:r>
          <w:rPr>
            <w:rStyle w:val="-"/>
            <w:rFonts w:ascii="Times New Roman" w:hAnsi="Times New Roman" w:cs="Times New Roman"/>
            <w:lang w:val="en-US"/>
          </w:rPr>
          <w:t>agiasofia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gr</w:t>
        </w:r>
      </w:hyperlink>
      <w:r>
        <w:rPr>
          <w:rFonts w:ascii="Times New Roman" w:hAnsi="Times New Roman" w:cs="Times New Roman"/>
        </w:rPr>
        <w:t xml:space="preserve">                                 </w:t>
      </w:r>
    </w:p>
    <w:p w:rsidR="00B178BC" w:rsidRDefault="00B178BC" w:rsidP="00B178BC">
      <w:pPr>
        <w:spacing w:after="0" w:line="240" w:lineRule="auto"/>
        <w:ind w:left="-426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B178BC" w:rsidRDefault="00B178BC" w:rsidP="00B178BC">
      <w:pPr>
        <w:spacing w:after="0" w:line="240" w:lineRule="auto"/>
        <w:ind w:left="-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B178BC" w:rsidRDefault="00B178BC" w:rsidP="00B178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DE2232" w:rsidRDefault="00B178BC" w:rsidP="00B178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</w:p>
    <w:p w:rsidR="003B2289" w:rsidRDefault="00B178BC" w:rsidP="00B178BC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</w:t>
      </w:r>
      <w:r w:rsidR="003B2289">
        <w:rPr>
          <w:rFonts w:ascii="Bookman Old Style" w:hAnsi="Bookman Old Style"/>
          <w:b/>
        </w:rPr>
        <w:t xml:space="preserve">            </w:t>
      </w:r>
    </w:p>
    <w:p w:rsidR="00B178BC" w:rsidRDefault="003B2289" w:rsidP="006324D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          </w:t>
      </w:r>
      <w:r w:rsidR="00B178BC">
        <w:rPr>
          <w:rFonts w:ascii="Bookman Old Style" w:hAnsi="Bookman Old Style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Ο ΔΙΟΙΚΗΤΗΣ</w:t>
      </w:r>
    </w:p>
    <w:p w:rsidR="00B178BC" w:rsidRDefault="00B178BC" w:rsidP="006324D8">
      <w:pPr>
        <w:pStyle w:val="a3"/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</w:rPr>
        <w:t xml:space="preserve">   </w:t>
      </w:r>
    </w:p>
    <w:p w:rsidR="003B2289" w:rsidRDefault="00B178BC" w:rsidP="006324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F93">
        <w:rPr>
          <w:rFonts w:ascii="Times New Roman" w:hAnsi="Times New Roman" w:cs="Times New Roman"/>
          <w:b/>
          <w:sz w:val="24"/>
          <w:szCs w:val="24"/>
        </w:rPr>
        <w:t xml:space="preserve">ΤΟΥ  ΓΕΝΙΚΟΥ  ΝΟΣΟΚΟΜΕΙΟΥ ΠΑΙΔΩΝ ΑΘΗΝΩΝ         </w:t>
      </w:r>
    </w:p>
    <w:p w:rsidR="00DE2232" w:rsidRPr="00864F93" w:rsidRDefault="003B2289" w:rsidP="006324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178BC" w:rsidRPr="00864F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178BC" w:rsidRPr="00864F93">
        <w:rPr>
          <w:rFonts w:ascii="Times New Roman" w:hAnsi="Times New Roman" w:cs="Times New Roman"/>
          <w:b/>
          <w:sz w:val="24"/>
          <w:szCs w:val="24"/>
        </w:rPr>
        <w:t xml:space="preserve"> « Η ΑΓΙΑ ΣΟΦΙΑ»</w:t>
      </w:r>
    </w:p>
    <w:p w:rsidR="00666DC0" w:rsidRPr="00666DC0" w:rsidRDefault="004C511E" w:rsidP="00B178BC">
      <w:pPr>
        <w:rPr>
          <w:rFonts w:ascii="Times New Roman" w:hAnsi="Times New Roman" w:cs="Times New Roman"/>
          <w:sz w:val="24"/>
          <w:szCs w:val="24"/>
        </w:rPr>
      </w:pPr>
      <w:r w:rsidRPr="00864F93">
        <w:rPr>
          <w:rFonts w:ascii="Times New Roman" w:hAnsi="Times New Roman" w:cs="Times New Roman"/>
          <w:sz w:val="24"/>
          <w:szCs w:val="24"/>
        </w:rPr>
        <w:t>Έχοντας υπόψιν</w:t>
      </w:r>
      <w:r w:rsidR="00B178BC" w:rsidRPr="00864F93">
        <w:rPr>
          <w:rFonts w:ascii="Times New Roman" w:hAnsi="Times New Roman" w:cs="Times New Roman"/>
          <w:sz w:val="24"/>
          <w:szCs w:val="24"/>
        </w:rPr>
        <w:t>:</w:t>
      </w:r>
    </w:p>
    <w:p w:rsidR="00696429" w:rsidRDefault="00696429" w:rsidP="004C511E">
      <w:pPr>
        <w:jc w:val="both"/>
        <w:rPr>
          <w:rFonts w:ascii="Times New Roman" w:hAnsi="Times New Roman" w:cs="Times New Roman"/>
          <w:sz w:val="24"/>
          <w:szCs w:val="24"/>
        </w:rPr>
      </w:pPr>
      <w:r w:rsidRPr="00864F93">
        <w:rPr>
          <w:rFonts w:ascii="Times New Roman" w:hAnsi="Times New Roman" w:cs="Times New Roman"/>
          <w:sz w:val="24"/>
          <w:szCs w:val="24"/>
        </w:rPr>
        <w:t xml:space="preserve">  </w:t>
      </w:r>
      <w:r w:rsidR="00281E70">
        <w:rPr>
          <w:rFonts w:ascii="Times New Roman" w:hAnsi="Times New Roman" w:cs="Times New Roman"/>
          <w:sz w:val="24"/>
          <w:szCs w:val="24"/>
        </w:rPr>
        <w:t xml:space="preserve"> </w:t>
      </w:r>
      <w:r w:rsidR="00972F07" w:rsidRPr="00281E70">
        <w:rPr>
          <w:rFonts w:ascii="Times New Roman" w:hAnsi="Times New Roman" w:cs="Times New Roman"/>
          <w:b/>
          <w:sz w:val="24"/>
          <w:szCs w:val="24"/>
        </w:rPr>
        <w:t>α</w:t>
      </w:r>
      <w:r w:rsidR="003B2289" w:rsidRPr="00281E70">
        <w:rPr>
          <w:rFonts w:ascii="Times New Roman" w:hAnsi="Times New Roman" w:cs="Times New Roman"/>
          <w:b/>
          <w:sz w:val="24"/>
          <w:szCs w:val="24"/>
        </w:rPr>
        <w:t>)</w:t>
      </w:r>
      <w:r w:rsidR="003B2289">
        <w:rPr>
          <w:rFonts w:ascii="Times New Roman" w:hAnsi="Times New Roman" w:cs="Times New Roman"/>
          <w:sz w:val="24"/>
          <w:szCs w:val="24"/>
        </w:rPr>
        <w:t xml:space="preserve"> </w:t>
      </w:r>
      <w:r w:rsidRPr="00864F93">
        <w:rPr>
          <w:rFonts w:ascii="Times New Roman" w:hAnsi="Times New Roman" w:cs="Times New Roman"/>
          <w:sz w:val="24"/>
          <w:szCs w:val="24"/>
        </w:rPr>
        <w:t>Τ</w:t>
      </w:r>
      <w:r w:rsidR="003B2289">
        <w:rPr>
          <w:rFonts w:ascii="Times New Roman" w:hAnsi="Times New Roman" w:cs="Times New Roman"/>
          <w:sz w:val="24"/>
          <w:szCs w:val="24"/>
        </w:rPr>
        <w:t>ην υπ’ .αριθμ:</w:t>
      </w:r>
      <w:r w:rsidRPr="00864F93">
        <w:rPr>
          <w:rFonts w:ascii="Times New Roman" w:hAnsi="Times New Roman" w:cs="Times New Roman"/>
          <w:sz w:val="24"/>
          <w:szCs w:val="24"/>
        </w:rPr>
        <w:t xml:space="preserve"> </w:t>
      </w:r>
      <w:r w:rsidR="003B2289" w:rsidRPr="00864F93">
        <w:rPr>
          <w:rFonts w:ascii="Times New Roman" w:hAnsi="Times New Roman" w:cs="Times New Roman"/>
          <w:sz w:val="24"/>
          <w:szCs w:val="24"/>
        </w:rPr>
        <w:t>Γ6α/Γ.Π.31368/27-05-2021</w:t>
      </w:r>
      <w:r w:rsidR="003B2289">
        <w:rPr>
          <w:rFonts w:ascii="Times New Roman" w:hAnsi="Times New Roman" w:cs="Times New Roman"/>
          <w:sz w:val="24"/>
          <w:szCs w:val="24"/>
        </w:rPr>
        <w:t xml:space="preserve"> (ΦΕΚ 2426/ Β’/7.06.2021)</w:t>
      </w:r>
      <w:r w:rsidRPr="00864F93">
        <w:rPr>
          <w:rFonts w:ascii="Times New Roman" w:hAnsi="Times New Roman" w:cs="Times New Roman"/>
          <w:sz w:val="24"/>
          <w:szCs w:val="24"/>
        </w:rPr>
        <w:t xml:space="preserve"> Απόφαση του Αν. Υπουργού Υγείας με θέμα</w:t>
      </w:r>
      <w:r w:rsidR="003B2289">
        <w:rPr>
          <w:rFonts w:ascii="Times New Roman" w:hAnsi="Times New Roman" w:cs="Times New Roman"/>
          <w:sz w:val="24"/>
          <w:szCs w:val="24"/>
        </w:rPr>
        <w:t>:</w:t>
      </w:r>
      <w:r w:rsidRPr="00864F9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281E70">
        <w:rPr>
          <w:rFonts w:ascii="Times New Roman" w:hAnsi="Times New Roman" w:cs="Times New Roman"/>
          <w:sz w:val="24"/>
          <w:szCs w:val="24"/>
        </w:rPr>
        <w:t>Λειτουργία Δ.Ι.Ε.Κ. αρμοδιότητας Υπουργείου Υγείας, εκπαιδευτικής περιόδου 2021- 2022</w:t>
      </w:r>
      <w:r w:rsidRPr="00864F93">
        <w:rPr>
          <w:rFonts w:ascii="Times New Roman" w:hAnsi="Times New Roman" w:cs="Times New Roman"/>
          <w:b/>
          <w:sz w:val="24"/>
          <w:szCs w:val="24"/>
        </w:rPr>
        <w:t>»</w:t>
      </w:r>
      <w:r w:rsidRPr="00864F93">
        <w:rPr>
          <w:rFonts w:ascii="Times New Roman" w:hAnsi="Times New Roman" w:cs="Times New Roman"/>
          <w:sz w:val="24"/>
          <w:szCs w:val="24"/>
        </w:rPr>
        <w:t xml:space="preserve"> (ΑΔΑ:Ψ3ΖΚ465ΦΥΟ-0ΧΘ).</w:t>
      </w:r>
    </w:p>
    <w:p w:rsidR="00A67D7A" w:rsidRPr="00864F93" w:rsidRDefault="003B2289" w:rsidP="00A67D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πλαίσιο ισχύος της ως άνω απόφασης, </w:t>
      </w:r>
      <w:r w:rsidR="00A67D7A" w:rsidRPr="00864F93">
        <w:rPr>
          <w:rFonts w:ascii="Times New Roman" w:hAnsi="Times New Roman" w:cs="Times New Roman"/>
          <w:b/>
          <w:sz w:val="24"/>
          <w:szCs w:val="24"/>
        </w:rPr>
        <w:t>οι αιτήσεις των υποψηφίων καταρτιζομένων θα υποβληθούν από 1</w:t>
      </w:r>
      <w:r w:rsidR="00A67D7A" w:rsidRPr="00864F93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="00A67D7A" w:rsidRPr="00864F93">
        <w:rPr>
          <w:rFonts w:ascii="Times New Roman" w:hAnsi="Times New Roman" w:cs="Times New Roman"/>
          <w:b/>
          <w:sz w:val="24"/>
          <w:szCs w:val="24"/>
        </w:rPr>
        <w:t xml:space="preserve"> έως 10</w:t>
      </w:r>
      <w:r w:rsidR="00A67D7A" w:rsidRPr="00864F93">
        <w:rPr>
          <w:rFonts w:ascii="Times New Roman" w:hAnsi="Times New Roman" w:cs="Times New Roman"/>
          <w:b/>
          <w:sz w:val="24"/>
          <w:szCs w:val="24"/>
          <w:vertAlign w:val="superscript"/>
        </w:rPr>
        <w:t>η</w:t>
      </w:r>
      <w:r w:rsidR="00A67D7A" w:rsidRPr="00864F93">
        <w:rPr>
          <w:rFonts w:ascii="Times New Roman" w:hAnsi="Times New Roman" w:cs="Times New Roman"/>
          <w:b/>
          <w:sz w:val="24"/>
          <w:szCs w:val="24"/>
        </w:rPr>
        <w:t xml:space="preserve"> Σεπτεμβρίου 2021.</w:t>
      </w:r>
    </w:p>
    <w:p w:rsidR="00A67D7A" w:rsidRPr="00A67D7A" w:rsidRDefault="00A67D7A" w:rsidP="004C511E">
      <w:pPr>
        <w:jc w:val="both"/>
        <w:rPr>
          <w:rFonts w:ascii="Times New Roman" w:hAnsi="Times New Roman" w:cs="Times New Roman"/>
          <w:sz w:val="24"/>
          <w:szCs w:val="24"/>
        </w:rPr>
      </w:pPr>
      <w:r w:rsidRPr="00864F93">
        <w:rPr>
          <w:rFonts w:ascii="Times New Roman" w:hAnsi="Times New Roman" w:cs="Times New Roman"/>
          <w:sz w:val="24"/>
          <w:szCs w:val="24"/>
        </w:rPr>
        <w:t xml:space="preserve">Την ίδια χρονική περίοδο για το Γ΄ εξάμηνο, </w:t>
      </w:r>
      <w:r w:rsidR="003B2289">
        <w:rPr>
          <w:rFonts w:ascii="Times New Roman" w:hAnsi="Times New Roman" w:cs="Times New Roman"/>
          <w:sz w:val="24"/>
          <w:szCs w:val="24"/>
        </w:rPr>
        <w:t>γίνονται δ</w:t>
      </w:r>
      <w:r w:rsidRPr="00864F93">
        <w:rPr>
          <w:rFonts w:ascii="Times New Roman" w:hAnsi="Times New Roman" w:cs="Times New Roman"/>
          <w:sz w:val="24"/>
          <w:szCs w:val="24"/>
        </w:rPr>
        <w:t xml:space="preserve">εκτές και οι αιτήσεις κατάταξης, σύμφωνα με την κείμενη νομοθεσία. </w:t>
      </w:r>
    </w:p>
    <w:p w:rsidR="00972F07" w:rsidRDefault="00A67D7A" w:rsidP="004C5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2F07" w:rsidRPr="00281E70">
        <w:rPr>
          <w:rFonts w:ascii="Times New Roman" w:hAnsi="Times New Roman" w:cs="Times New Roman"/>
          <w:b/>
          <w:sz w:val="24"/>
          <w:szCs w:val="24"/>
        </w:rPr>
        <w:t>β</w:t>
      </w:r>
      <w:r w:rsidR="003B2289" w:rsidRPr="00281E70">
        <w:rPr>
          <w:rFonts w:ascii="Times New Roman" w:hAnsi="Times New Roman" w:cs="Times New Roman"/>
          <w:b/>
          <w:sz w:val="24"/>
          <w:szCs w:val="24"/>
        </w:rPr>
        <w:t>)</w:t>
      </w:r>
      <w:r w:rsidR="003B2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DC0">
        <w:rPr>
          <w:rFonts w:ascii="Times New Roman" w:hAnsi="Times New Roman" w:cs="Times New Roman"/>
          <w:sz w:val="24"/>
          <w:szCs w:val="24"/>
        </w:rPr>
        <w:t>Το έγγραφο</w:t>
      </w:r>
      <w:r w:rsidR="00972F07">
        <w:rPr>
          <w:rFonts w:ascii="Times New Roman" w:hAnsi="Times New Roman" w:cs="Times New Roman"/>
          <w:sz w:val="24"/>
          <w:szCs w:val="24"/>
        </w:rPr>
        <w:t xml:space="preserve"> με αριθμ. π</w:t>
      </w:r>
      <w:r w:rsidR="003B2289">
        <w:rPr>
          <w:rFonts w:ascii="Times New Roman" w:hAnsi="Times New Roman" w:cs="Times New Roman"/>
          <w:sz w:val="24"/>
          <w:szCs w:val="24"/>
        </w:rPr>
        <w:t>ρωτ</w:t>
      </w:r>
      <w:r w:rsidR="00972F07">
        <w:rPr>
          <w:rFonts w:ascii="Times New Roman" w:hAnsi="Times New Roman" w:cs="Times New Roman"/>
          <w:sz w:val="24"/>
          <w:szCs w:val="24"/>
        </w:rPr>
        <w:t xml:space="preserve">.: 17029/11.02.2021 του Υπουργείου Παιδείας και Θρησκευμάτων, </w:t>
      </w:r>
      <w:r w:rsidR="00666DC0">
        <w:rPr>
          <w:rFonts w:ascii="Times New Roman" w:hAnsi="Times New Roman" w:cs="Times New Roman"/>
          <w:sz w:val="24"/>
          <w:szCs w:val="24"/>
        </w:rPr>
        <w:t>Γενικής Γραμματείας Επαγγελματικής Εκπαίδευσης, Κατάρτισης, Δια Βίου Μάθησης σχετικά με την παροχή οδηγιών για την εφαρμογή διατ</w:t>
      </w:r>
      <w:r>
        <w:rPr>
          <w:rFonts w:ascii="Times New Roman" w:hAnsi="Times New Roman" w:cs="Times New Roman"/>
          <w:sz w:val="24"/>
          <w:szCs w:val="24"/>
        </w:rPr>
        <w:t>άξεων του Ν.4763/2020 που αφορούν στις κατατάξεις, εγγραφές και μετεγγραφές στα Ι.Ε.Κ.</w:t>
      </w:r>
    </w:p>
    <w:p w:rsidR="00864F93" w:rsidRDefault="00972F07" w:rsidP="00DE2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1E70">
        <w:rPr>
          <w:rFonts w:ascii="Times New Roman" w:hAnsi="Times New Roman" w:cs="Times New Roman"/>
          <w:b/>
          <w:sz w:val="24"/>
          <w:szCs w:val="24"/>
        </w:rPr>
        <w:t>γ)</w:t>
      </w:r>
      <w:r>
        <w:rPr>
          <w:rFonts w:ascii="Times New Roman" w:hAnsi="Times New Roman" w:cs="Times New Roman"/>
          <w:sz w:val="24"/>
          <w:szCs w:val="24"/>
        </w:rPr>
        <w:t xml:space="preserve"> Το υπ’ .αριθμ: </w:t>
      </w:r>
      <w:r w:rsidR="00A67D7A" w:rsidRPr="00DE2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5954</w:t>
      </w:r>
      <w:r w:rsidR="00A67D7A" w:rsidRPr="00DE2232">
        <w:rPr>
          <w:rFonts w:ascii="Times New Roman" w:hAnsi="Times New Roman" w:cs="Times New Roman"/>
          <w:sz w:val="24"/>
          <w:szCs w:val="24"/>
        </w:rPr>
        <w:t>( ΦΕΚ 1807/Β</w:t>
      </w:r>
      <w:r>
        <w:rPr>
          <w:rFonts w:ascii="Times New Roman" w:hAnsi="Times New Roman" w:cs="Times New Roman"/>
          <w:sz w:val="24"/>
          <w:szCs w:val="24"/>
        </w:rPr>
        <w:t>΄</w:t>
      </w:r>
      <w:r w:rsidR="00A67D7A" w:rsidRPr="00DE223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02-07-20</w:t>
      </w:r>
      <w:r w:rsidR="00A67D7A" w:rsidRPr="00DE22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  περί</w:t>
      </w:r>
      <w:r w:rsidR="00A67D7A" w:rsidRPr="00DE2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 </w:t>
      </w:r>
      <w:r w:rsidR="00A67D7A" w:rsidRPr="00DE2232">
        <w:rPr>
          <w:rFonts w:ascii="Times New Roman" w:hAnsi="Times New Roman" w:cs="Times New Roman"/>
          <w:sz w:val="24"/>
          <w:szCs w:val="24"/>
        </w:rPr>
        <w:t xml:space="preserve"> Κανονισμ</w:t>
      </w:r>
      <w:r>
        <w:rPr>
          <w:rFonts w:ascii="Times New Roman" w:hAnsi="Times New Roman" w:cs="Times New Roman"/>
          <w:sz w:val="24"/>
          <w:szCs w:val="24"/>
        </w:rPr>
        <w:t>ού</w:t>
      </w:r>
      <w:r w:rsidR="00A67D7A" w:rsidRPr="00DE2232">
        <w:rPr>
          <w:rFonts w:ascii="Times New Roman" w:hAnsi="Times New Roman" w:cs="Times New Roman"/>
          <w:sz w:val="24"/>
          <w:szCs w:val="24"/>
        </w:rPr>
        <w:t xml:space="preserve"> Λειτουργίας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D7A" w:rsidRPr="00DE2232">
        <w:rPr>
          <w:rFonts w:ascii="Times New Roman" w:hAnsi="Times New Roman" w:cs="Times New Roman"/>
          <w:sz w:val="24"/>
          <w:szCs w:val="24"/>
        </w:rPr>
        <w:t xml:space="preserve"> Ινστιτούτ</w:t>
      </w:r>
      <w:r>
        <w:rPr>
          <w:rFonts w:ascii="Times New Roman" w:hAnsi="Times New Roman" w:cs="Times New Roman"/>
          <w:sz w:val="24"/>
          <w:szCs w:val="24"/>
        </w:rPr>
        <w:t>ων</w:t>
      </w:r>
      <w:r w:rsidR="00A67D7A" w:rsidRPr="00DE2232">
        <w:rPr>
          <w:rFonts w:ascii="Times New Roman" w:hAnsi="Times New Roman" w:cs="Times New Roman"/>
          <w:sz w:val="24"/>
          <w:szCs w:val="24"/>
        </w:rPr>
        <w:t xml:space="preserve">  Επαγγελματικής Κατάρτισης </w:t>
      </w:r>
      <w:r>
        <w:rPr>
          <w:rFonts w:ascii="Times New Roman" w:hAnsi="Times New Roman" w:cs="Times New Roman"/>
          <w:sz w:val="24"/>
          <w:szCs w:val="24"/>
        </w:rPr>
        <w:t>(Ι.Ε.Κ.) που υπάγονται στη Γενική Γραμματεία Διά Βίου Μάθησης (Γ.Γ.Δ.Β.Μ.).</w:t>
      </w:r>
    </w:p>
    <w:p w:rsidR="007E5398" w:rsidRPr="00A67D7A" w:rsidRDefault="007E5398" w:rsidP="00DE22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81E70">
        <w:rPr>
          <w:rFonts w:ascii="Times New Roman" w:hAnsi="Times New Roman" w:cs="Times New Roman"/>
          <w:b/>
          <w:sz w:val="24"/>
          <w:szCs w:val="24"/>
        </w:rPr>
        <w:t>δ)</w:t>
      </w:r>
      <w:r>
        <w:rPr>
          <w:rFonts w:ascii="Times New Roman" w:hAnsi="Times New Roman" w:cs="Times New Roman"/>
          <w:sz w:val="24"/>
          <w:szCs w:val="24"/>
        </w:rPr>
        <w:t xml:space="preserve"> Τις διατάξεις του </w:t>
      </w:r>
      <w:r>
        <w:rPr>
          <w:rFonts w:ascii="Times New Roman" w:eastAsia="Times New Roman" w:hAnsi="Times New Roman" w:cs="Times New Roman"/>
          <w:sz w:val="24"/>
          <w:szCs w:val="24"/>
        </w:rPr>
        <w:t>Ν. 4763(</w:t>
      </w:r>
      <w:r w:rsidRPr="00C90A85">
        <w:rPr>
          <w:rFonts w:ascii="Times New Roman" w:eastAsia="Times New Roman" w:hAnsi="Times New Roman" w:cs="Times New Roman"/>
          <w:sz w:val="24"/>
          <w:szCs w:val="24"/>
        </w:rPr>
        <w:t>ΦΕΚ 254/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τ/χ </w:t>
      </w:r>
      <w:r w:rsidRPr="00C90A85">
        <w:rPr>
          <w:rFonts w:ascii="Times New Roman" w:eastAsia="Times New Roman" w:hAnsi="Times New Roman" w:cs="Times New Roman"/>
          <w:sz w:val="24"/>
          <w:szCs w:val="24"/>
        </w:rPr>
        <w:t>Α</w:t>
      </w:r>
      <w:r>
        <w:rPr>
          <w:rFonts w:ascii="Times New Roman" w:eastAsia="Times New Roman" w:hAnsi="Times New Roman" w:cs="Times New Roman"/>
          <w:sz w:val="24"/>
          <w:szCs w:val="24"/>
        </w:rPr>
        <w:t>΄</w:t>
      </w:r>
      <w:r w:rsidRPr="00C90A85">
        <w:rPr>
          <w:rFonts w:ascii="Times New Roman" w:eastAsia="Times New Roman" w:hAnsi="Times New Roman" w:cs="Times New Roman"/>
          <w:sz w:val="24"/>
          <w:szCs w:val="24"/>
        </w:rPr>
        <w:t>/21-12-2020  άρθρο 25 παρ.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περί των </w:t>
      </w:r>
      <w:r w:rsidRPr="00C90A85">
        <w:rPr>
          <w:rFonts w:ascii="Times New Roman" w:eastAsia="Times New Roman" w:hAnsi="Times New Roman" w:cs="Times New Roman"/>
          <w:sz w:val="24"/>
          <w:szCs w:val="24"/>
        </w:rPr>
        <w:t>καταρτιζ</w:t>
      </w:r>
      <w:r>
        <w:rPr>
          <w:rFonts w:ascii="Times New Roman" w:eastAsia="Times New Roman" w:hAnsi="Times New Roman" w:cs="Times New Roman"/>
          <w:sz w:val="24"/>
          <w:szCs w:val="24"/>
        </w:rPr>
        <w:t>ο</w:t>
      </w:r>
      <w:r w:rsidRPr="00C90A85">
        <w:rPr>
          <w:rFonts w:ascii="Times New Roman" w:eastAsia="Times New Roman" w:hAnsi="Times New Roman" w:cs="Times New Roman"/>
          <w:sz w:val="24"/>
          <w:szCs w:val="24"/>
        </w:rPr>
        <w:t>μ</w:t>
      </w:r>
      <w:r>
        <w:rPr>
          <w:rFonts w:ascii="Times New Roman" w:eastAsia="Times New Roman" w:hAnsi="Times New Roman" w:cs="Times New Roman"/>
          <w:sz w:val="24"/>
          <w:szCs w:val="24"/>
        </w:rPr>
        <w:t>έ</w:t>
      </w:r>
      <w:r w:rsidRPr="00C90A85">
        <w:rPr>
          <w:rFonts w:ascii="Times New Roman" w:eastAsia="Times New Roman" w:hAnsi="Times New Roman" w:cs="Times New Roman"/>
          <w:sz w:val="24"/>
          <w:szCs w:val="24"/>
        </w:rPr>
        <w:t>ν</w:t>
      </w:r>
      <w:r>
        <w:rPr>
          <w:rFonts w:ascii="Times New Roman" w:eastAsia="Times New Roman" w:hAnsi="Times New Roman" w:cs="Times New Roman"/>
          <w:sz w:val="24"/>
          <w:szCs w:val="24"/>
        </w:rPr>
        <w:t>ων των</w:t>
      </w:r>
      <w:r w:rsidRPr="00C90A85">
        <w:rPr>
          <w:rFonts w:ascii="Times New Roman" w:eastAsia="Times New Roman" w:hAnsi="Times New Roman" w:cs="Times New Roman"/>
          <w:sz w:val="24"/>
          <w:szCs w:val="24"/>
        </w:rPr>
        <w:t xml:space="preserve"> χωρών Ευρωπαϊκής ένωσης ή τρίτων χωρών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όπου </w:t>
      </w:r>
      <w:r w:rsidRPr="00C90A85">
        <w:rPr>
          <w:rFonts w:ascii="Times New Roman" w:eastAsia="Times New Roman" w:hAnsi="Times New Roman" w:cs="Times New Roman"/>
          <w:sz w:val="24"/>
          <w:szCs w:val="24"/>
        </w:rPr>
        <w:t>απαιτείται γνώση Ελληνικής γλώσσας κατ’ ελάχιστο επίπεδο Β1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78BC" w:rsidRPr="001E467D" w:rsidRDefault="00B178BC" w:rsidP="00B17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8BC" w:rsidRDefault="00B178BC" w:rsidP="00B178BC">
      <w:pPr>
        <w:pStyle w:val="a3"/>
        <w:spacing w:after="0" w:line="240" w:lineRule="auto"/>
        <w:ind w:left="735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178BC" w:rsidRDefault="00B178BC" w:rsidP="00B178BC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3062F">
        <w:rPr>
          <w:rFonts w:ascii="Times New Roman" w:eastAsia="Times New Roman" w:hAnsi="Times New Roman" w:cs="Times New Roman"/>
          <w:b/>
          <w:sz w:val="28"/>
          <w:szCs w:val="24"/>
          <w:lang w:eastAsia="el-GR"/>
        </w:rPr>
        <w:t xml:space="preserve">                               </w:t>
      </w:r>
      <w:r w:rsidRPr="00DE223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ΑΝΑΚΟΙΝΩΝΕΙ</w:t>
      </w:r>
    </w:p>
    <w:p w:rsidR="00864F93" w:rsidRPr="00DE2232" w:rsidRDefault="00864F93" w:rsidP="00B178BC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178BC" w:rsidRPr="00DE2232" w:rsidRDefault="00B178BC" w:rsidP="007E5398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178BC" w:rsidRPr="00DE2232" w:rsidRDefault="00B178BC" w:rsidP="007E539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22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ΔΙΕΚ του  </w:t>
      </w:r>
      <w:r w:rsidRPr="00DE2232">
        <w:rPr>
          <w:rFonts w:ascii="Times New Roman" w:hAnsi="Times New Roman" w:cs="Times New Roman"/>
          <w:sz w:val="24"/>
          <w:szCs w:val="24"/>
        </w:rPr>
        <w:t xml:space="preserve">Γ.Ν.Π.Α.  « Η ΑΓΙΑ ΣΟΦΙΑ» </w:t>
      </w:r>
      <w:r w:rsidRPr="00DE2232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9E0A7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το Χειμερινό εξάμηνο </w:t>
      </w:r>
      <w:r w:rsidRPr="00DE223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202</w:t>
      </w:r>
      <w:r w:rsidR="00696429" w:rsidRPr="00DE223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Pr="00DE223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</w:t>
      </w:r>
      <w:r w:rsidRPr="00DE22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Pr="00DE2232">
        <w:rPr>
          <w:rFonts w:ascii="Times New Roman" w:hAnsi="Times New Roman" w:cs="Times New Roman"/>
          <w:sz w:val="24"/>
          <w:szCs w:val="24"/>
        </w:rPr>
        <w:t>εκπαιδευτικής περιόδου 202</w:t>
      </w:r>
      <w:r w:rsidR="00696429" w:rsidRPr="00DE2232">
        <w:rPr>
          <w:rFonts w:ascii="Times New Roman" w:hAnsi="Times New Roman" w:cs="Times New Roman"/>
          <w:sz w:val="24"/>
          <w:szCs w:val="24"/>
        </w:rPr>
        <w:t>1</w:t>
      </w:r>
      <w:r w:rsidRPr="00DE2232">
        <w:rPr>
          <w:rFonts w:ascii="Times New Roman" w:hAnsi="Times New Roman" w:cs="Times New Roman"/>
          <w:sz w:val="24"/>
          <w:szCs w:val="24"/>
        </w:rPr>
        <w:t>-202</w:t>
      </w:r>
      <w:r w:rsidR="00696429" w:rsidRPr="00DE2232">
        <w:rPr>
          <w:rFonts w:ascii="Times New Roman" w:hAnsi="Times New Roman" w:cs="Times New Roman"/>
          <w:sz w:val="24"/>
          <w:szCs w:val="24"/>
        </w:rPr>
        <w:t>2</w:t>
      </w:r>
      <w:r w:rsidRPr="00DE2232">
        <w:rPr>
          <w:rFonts w:ascii="Times New Roman" w:hAnsi="Times New Roman" w:cs="Times New Roman"/>
          <w:sz w:val="24"/>
          <w:szCs w:val="24"/>
        </w:rPr>
        <w:t xml:space="preserve"> </w:t>
      </w:r>
      <w:r w:rsidRPr="00DE22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λειτουργήσει Α΄&amp; </w:t>
      </w:r>
      <w:r w:rsidRPr="00DE2232">
        <w:rPr>
          <w:rFonts w:ascii="Times New Roman" w:hAnsi="Times New Roman" w:cs="Times New Roman"/>
          <w:sz w:val="24"/>
          <w:szCs w:val="24"/>
        </w:rPr>
        <w:t>Γ ́ εξάμηνο ειδικότητας</w:t>
      </w:r>
      <w:r w:rsidRPr="00DE2232">
        <w:rPr>
          <w:rFonts w:ascii="Times New Roman" w:hAnsi="Times New Roman" w:cs="Times New Roman"/>
          <w:bCs/>
          <w:color w:val="1F497D"/>
          <w:sz w:val="24"/>
          <w:szCs w:val="24"/>
        </w:rPr>
        <w:t xml:space="preserve">  </w:t>
      </w:r>
      <w:r w:rsidRPr="009E0A7E">
        <w:rPr>
          <w:rFonts w:ascii="Times New Roman" w:hAnsi="Times New Roman" w:cs="Times New Roman"/>
          <w:b/>
          <w:sz w:val="24"/>
          <w:szCs w:val="24"/>
        </w:rPr>
        <w:t>Βοηθός Νοσηλευτικής Γενικής Νοσηλείας</w:t>
      </w:r>
      <w:r w:rsidRPr="00DE2232">
        <w:rPr>
          <w:rFonts w:ascii="Times New Roman" w:hAnsi="Times New Roman" w:cs="Times New Roman"/>
          <w:sz w:val="24"/>
          <w:szCs w:val="24"/>
        </w:rPr>
        <w:t>.</w:t>
      </w:r>
    </w:p>
    <w:p w:rsidR="00B178BC" w:rsidRPr="00C90A85" w:rsidRDefault="00B178BC" w:rsidP="007E5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3135" w:rsidRPr="00DE2232" w:rsidRDefault="00B178BC" w:rsidP="007E5398">
      <w:pPr>
        <w:pStyle w:val="a3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E2232">
        <w:rPr>
          <w:rFonts w:ascii="Times New Roman" w:hAnsi="Times New Roman" w:cs="Times New Roman"/>
          <w:sz w:val="24"/>
          <w:szCs w:val="24"/>
        </w:rPr>
        <w:t xml:space="preserve">Για τις κατατάξεις  γίνονται  </w:t>
      </w:r>
      <w:r w:rsidRPr="00DE22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δεκτές αιτήσεις  από αποφοίτους </w:t>
      </w:r>
      <w:r w:rsidR="00AB3135" w:rsidRPr="00DE22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DE22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ΕΠΑ.Λ.,  </w:t>
      </w:r>
      <w:r w:rsidR="00AB3135" w:rsidRPr="00DE2232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DE22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.Ε.Λ., </w:t>
      </w:r>
      <w:r w:rsidR="00AB3135" w:rsidRPr="00DE223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καθώς και οι κάτοχοι ισότιμων τίτλων (επίπεδο 4)</w:t>
      </w:r>
      <w:r w:rsidR="006A6B6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Τ.Ε.Ε Β΄Κύκλου, Τ.Ε.Λ.</w:t>
      </w:r>
      <w:r w:rsidR="00AB3135" w:rsidRPr="00DE22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όπως αυτό ορί</w:t>
      </w:r>
      <w:r w:rsidR="00DE2232" w:rsidRPr="00DE2232">
        <w:rPr>
          <w:rFonts w:ascii="Times New Roman" w:eastAsia="Times New Roman" w:hAnsi="Times New Roman" w:cs="Times New Roman"/>
          <w:sz w:val="24"/>
          <w:szCs w:val="24"/>
          <w:lang w:eastAsia="el-GR"/>
        </w:rPr>
        <w:t>ζ</w:t>
      </w:r>
      <w:r w:rsidR="00AB3135" w:rsidRPr="00DE2232">
        <w:rPr>
          <w:rFonts w:ascii="Times New Roman" w:eastAsia="Times New Roman" w:hAnsi="Times New Roman" w:cs="Times New Roman"/>
          <w:sz w:val="24"/>
          <w:szCs w:val="24"/>
          <w:lang w:eastAsia="el-GR"/>
        </w:rPr>
        <w:t>εται από τις  διατάξεις της περ. α της  παρ. 1 του ν. 4763/2020.</w:t>
      </w:r>
    </w:p>
    <w:p w:rsidR="00AB3135" w:rsidRPr="00DE2232" w:rsidRDefault="00AB3135" w:rsidP="007E5398">
      <w:pPr>
        <w:pStyle w:val="a3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A6B6B" w:rsidRDefault="00B178BC" w:rsidP="007E539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2232">
        <w:rPr>
          <w:rFonts w:ascii="Times New Roman" w:hAnsi="Times New Roman" w:cs="Times New Roman"/>
          <w:sz w:val="24"/>
          <w:szCs w:val="24"/>
        </w:rPr>
        <w:t xml:space="preserve">Οι αιτήσεις γίνονται </w:t>
      </w:r>
      <w:r w:rsidRPr="00DE223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δεκτές </w:t>
      </w:r>
      <w:r w:rsidRPr="00DE2232">
        <w:rPr>
          <w:rFonts w:ascii="Times New Roman" w:hAnsi="Times New Roman" w:cs="Times New Roman"/>
          <w:sz w:val="24"/>
          <w:szCs w:val="24"/>
        </w:rPr>
        <w:t>στην γραμματεία του Δ.ΙΕΚ Γ.Ν.Π.Α. « Η ΑΓΙΑ ΣΟΦΙΑ» τα δικαιολογητικά που απαιτούνται είναι σύμφωνα με το υπ αρ 5954/14</w:t>
      </w:r>
    </w:p>
    <w:p w:rsidR="00B178BC" w:rsidRPr="006E1A55" w:rsidRDefault="00B178BC" w:rsidP="007E539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2232">
        <w:rPr>
          <w:rFonts w:ascii="Times New Roman" w:hAnsi="Times New Roman" w:cs="Times New Roman"/>
          <w:sz w:val="24"/>
          <w:szCs w:val="24"/>
        </w:rPr>
        <w:t>( ΦΕΚ 1807/Β/14  Κανονισμός Λειτουργίας Ινστιτούτου  Επαγγελματικής Κατάρτισης ) τα  ακόλουθα:</w:t>
      </w:r>
    </w:p>
    <w:p w:rsidR="00C90A85" w:rsidRPr="006E1A55" w:rsidRDefault="00C90A85" w:rsidP="007E5398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90A85" w:rsidRPr="00C90A85" w:rsidRDefault="00C90A85" w:rsidP="00DE2232">
      <w:pPr>
        <w:pStyle w:val="a3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E1A5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90A85">
        <w:rPr>
          <w:rFonts w:ascii="Times New Roman" w:hAnsi="Times New Roman" w:cs="Times New Roman"/>
          <w:b/>
          <w:sz w:val="24"/>
          <w:szCs w:val="24"/>
        </w:rPr>
        <w:t>ΔΙΚΑΙΟΛΟΓΗΤΙΚΑ ΕΓΓΡΑΦΗΣ</w:t>
      </w:r>
    </w:p>
    <w:p w:rsidR="00B178BC" w:rsidRPr="00C90A85" w:rsidRDefault="00B178BC" w:rsidP="00DE2232">
      <w:pPr>
        <w:pStyle w:val="a3"/>
        <w:spacing w:after="0"/>
        <w:ind w:left="735"/>
        <w:rPr>
          <w:rFonts w:ascii="Times New Roman" w:hAnsi="Times New Roman" w:cs="Times New Roman"/>
          <w:b/>
          <w:sz w:val="24"/>
          <w:szCs w:val="24"/>
        </w:rPr>
      </w:pPr>
    </w:p>
    <w:p w:rsidR="00C90A85" w:rsidRPr="00C90A85" w:rsidRDefault="00C90A85" w:rsidP="007E53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sz w:val="24"/>
          <w:szCs w:val="24"/>
        </w:rPr>
        <w:t>Αίτηση (χορηγείται από το ΔΙΕΚ)</w:t>
      </w:r>
    </w:p>
    <w:p w:rsidR="00C90A85" w:rsidRPr="00C90A85" w:rsidRDefault="00C90A85" w:rsidP="007E53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sz w:val="24"/>
          <w:szCs w:val="24"/>
        </w:rPr>
        <w:t>Ο προβλεπόμενος τίτλος σπουδών Απολυτήριο ΕΠΑΛ, ΓΕΛ, εξατάξιου γυμνασίου, ΤΕΛ και ΤΕΕ Β Κύκλου(πρωτότυπος θα βγει φωτοτυπία στο ΔΙΕΚ και θα επιστραφεί)</w:t>
      </w:r>
    </w:p>
    <w:p w:rsidR="00C90A85" w:rsidRPr="00C90A85" w:rsidRDefault="00C90A85" w:rsidP="007E53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sz w:val="24"/>
          <w:szCs w:val="24"/>
        </w:rPr>
        <w:t>Δελτίο  Αστυνομικής Ταυτότητας  ή διαβατήριο.</w:t>
      </w:r>
    </w:p>
    <w:p w:rsidR="00C90A85" w:rsidRPr="00C90A85" w:rsidRDefault="00C90A85" w:rsidP="007E53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sz w:val="24"/>
          <w:szCs w:val="24"/>
        </w:rPr>
        <w:t>Πιστοποιητικό Οικογενειακής Κατάστασης :α) προκειμένου για πολύτεκνο γονέα ή τέκνο όπως αυτό αποδεικνύεται από πιστοποιητικό του Δήμου ή επίσημο έγγραφο της ΑΣΠΕ β) Τέκνο πολύτεκνης η τρίτεκνης οικογένειας όπως αυτό αποδεικνύεται από το πιστοποιητικό του Δήμου γ) Τέκνο μονογονεϊκής οικογένειας όπως προκύπτει από επίσημα έγγραφα με τους περιορισμούς που τίθενται από την ισχύουσα νομοθεσία.</w:t>
      </w:r>
    </w:p>
    <w:p w:rsidR="00C90A85" w:rsidRPr="00C90A85" w:rsidRDefault="00C90A85" w:rsidP="007E53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sz w:val="24"/>
          <w:szCs w:val="24"/>
        </w:rPr>
        <w:t> Βεβαίωση απόδοσης ΑΜΚΑ.</w:t>
      </w:r>
    </w:p>
    <w:p w:rsidR="00C90A85" w:rsidRPr="00C90A85" w:rsidRDefault="00C90A85" w:rsidP="007E53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sz w:val="24"/>
          <w:szCs w:val="24"/>
        </w:rPr>
        <w:t>Σε περίπτωση αλλοδαπών χωρών εκτός Ευρωπαϊκής, εντός Ευρωπαϊκής ένωσης και ομογενών  αντί αστυνομικής ταυτότητας χρειάζεται  Διαβατήριο ή ταυτότητα ομογενών  &amp; άδεια παραμονής . Αν δεν έχουν  αποφοιτήσει από Ελληνικό σχολείο χρειάζεται πρωτότυπος τίτλος σπουδών και μετάφραση αυτού καθώς και ισοτιμία που θα εκδοθούν  από δημόσια υπηρεσία.</w:t>
      </w:r>
    </w:p>
    <w:p w:rsidR="00C90A85" w:rsidRDefault="00C90A85" w:rsidP="007E539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85">
        <w:rPr>
          <w:rFonts w:ascii="Times New Roman" w:eastAsia="Times New Roman" w:hAnsi="Times New Roman" w:cs="Times New Roman"/>
          <w:sz w:val="24"/>
          <w:szCs w:val="24"/>
        </w:rPr>
        <w:t>Σε περίπτωση προϋπηρεσίας Βεβαίωση Ε.Φ.Κ.Α. που θα αναγράφονται η συγκεκριμένη ειδικότητα κι  ο χρόνος άσκησης και τα ημερομίσθια ή βεβαίωση δημόσιας Υπηρεσίας ή βεβαίωση ΔΟΥ που θα αναγράφεται ο χρόνος άσκησης κ</w:t>
      </w:r>
      <w:r w:rsidR="00412310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C90A85">
        <w:rPr>
          <w:rFonts w:ascii="Times New Roman" w:eastAsia="Times New Roman" w:hAnsi="Times New Roman" w:cs="Times New Roman"/>
          <w:sz w:val="24"/>
          <w:szCs w:val="24"/>
        </w:rPr>
        <w:t>ι η ειδικότητα.</w:t>
      </w:r>
    </w:p>
    <w:p w:rsidR="009E0A7E" w:rsidRDefault="009E0A7E" w:rsidP="009E0A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81E70" w:rsidRDefault="00281E70" w:rsidP="009E0A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E0A7E" w:rsidRPr="007E5398" w:rsidRDefault="007E5398" w:rsidP="009E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3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7E5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E0A7E" w:rsidRPr="007E5398">
        <w:rPr>
          <w:rFonts w:ascii="Times New Roman" w:eastAsia="Times New Roman" w:hAnsi="Times New Roman" w:cs="Times New Roman"/>
          <w:b/>
          <w:bCs/>
          <w:sz w:val="24"/>
          <w:szCs w:val="24"/>
        </w:rPr>
        <w:t>Απόφοιτοι  ΙΕΚ  - συναφών ειδικοτήτων</w:t>
      </w:r>
    </w:p>
    <w:p w:rsidR="009E0A7E" w:rsidRPr="009E0A7E" w:rsidRDefault="009E0A7E" w:rsidP="007E5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A7E" w:rsidRPr="009E0A7E" w:rsidRDefault="009E0A7E" w:rsidP="007E53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7E">
        <w:rPr>
          <w:rFonts w:ascii="Times New Roman" w:eastAsia="Times New Roman" w:hAnsi="Times New Roman" w:cs="Times New Roman"/>
          <w:sz w:val="24"/>
          <w:szCs w:val="24"/>
        </w:rPr>
        <w:t>Αντίγραφο ΒΕΚ</w:t>
      </w:r>
      <w:r w:rsidR="00412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A7E" w:rsidRPr="009E0A7E" w:rsidRDefault="009E0A7E" w:rsidP="007E53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7E">
        <w:rPr>
          <w:rFonts w:ascii="Times New Roman" w:eastAsia="Times New Roman" w:hAnsi="Times New Roman" w:cs="Times New Roman"/>
          <w:sz w:val="24"/>
          <w:szCs w:val="24"/>
        </w:rPr>
        <w:t>Φωτοτυπία  Δελτίου αστυνομικής ταυτότητας ή διαβατηρίου</w:t>
      </w:r>
      <w:r w:rsidR="00412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A7E" w:rsidRPr="009E0A7E" w:rsidRDefault="009E0A7E" w:rsidP="007E53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7E">
        <w:rPr>
          <w:rFonts w:ascii="Times New Roman" w:eastAsia="Times New Roman" w:hAnsi="Times New Roman" w:cs="Times New Roman"/>
          <w:sz w:val="24"/>
          <w:szCs w:val="24"/>
        </w:rPr>
        <w:t>Βεβαίωση  απόδοσης ΑΜΚΑ</w:t>
      </w:r>
      <w:r w:rsidR="00412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A7E" w:rsidRPr="009E0A7E" w:rsidRDefault="009E0A7E" w:rsidP="007E53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7E">
        <w:rPr>
          <w:rFonts w:ascii="Times New Roman" w:eastAsia="Times New Roman" w:hAnsi="Times New Roman" w:cs="Times New Roman"/>
          <w:sz w:val="24"/>
          <w:szCs w:val="24"/>
        </w:rPr>
        <w:t>Πιστοποιητικό γέννησης (Για τρίτεκνους – πολύτεκνους, πιστοποιητικό οικογενειακής κατάστασης)</w:t>
      </w:r>
      <w:r w:rsidR="00412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A7E" w:rsidRPr="009E0A7E" w:rsidRDefault="009E0A7E" w:rsidP="007E53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7E">
        <w:rPr>
          <w:rFonts w:ascii="Times New Roman" w:eastAsia="Times New Roman" w:hAnsi="Times New Roman" w:cs="Times New Roman"/>
          <w:sz w:val="24"/>
          <w:szCs w:val="24"/>
        </w:rPr>
        <w:t xml:space="preserve">Άδεια παραμονής ή ταυτότητα ομογενών ή διαβατήριο για </w:t>
      </w:r>
      <w:r w:rsidRPr="009E0A7E">
        <w:rPr>
          <w:rFonts w:ascii="Times New Roman" w:eastAsia="Times New Roman" w:hAnsi="Times New Roman" w:cs="Times New Roman"/>
          <w:sz w:val="24"/>
          <w:szCs w:val="24"/>
          <w:u w:val="single"/>
        </w:rPr>
        <w:t>αλλοδαπούς υπηκόους</w:t>
      </w:r>
      <w:r w:rsidRPr="009E0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A7E" w:rsidRPr="009E0A7E" w:rsidRDefault="009E0A7E" w:rsidP="007E539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7E">
        <w:rPr>
          <w:rFonts w:ascii="Times New Roman" w:eastAsia="Times New Roman" w:hAnsi="Times New Roman" w:cs="Times New Roman"/>
          <w:sz w:val="24"/>
          <w:szCs w:val="24"/>
          <w:u w:val="single"/>
        </w:rPr>
        <w:t>Σε περίπτωση προϋπηρεσίας</w:t>
      </w:r>
      <w:r w:rsidRPr="009E0A7E">
        <w:rPr>
          <w:rFonts w:ascii="Times New Roman" w:eastAsia="Times New Roman" w:hAnsi="Times New Roman" w:cs="Times New Roman"/>
          <w:sz w:val="24"/>
          <w:szCs w:val="24"/>
        </w:rPr>
        <w:t xml:space="preserve"> σχετική με την ειδικότητα κατάρτισης, βεβαίωση ΕΦΚΑ ή Δημόσιας Υπηρεσίας στην οποία θα αναγράφεται η προϋπηρεσία (ημερομίσθια ή έτη ) που τυχόν πραγματοποίησε ο υποψήφιος σχετική με την ειδικότητα που επιθυμεί να καταρτιστεί ή βεβαίωση Δημόσιας Οικονομικής Υπηρεσίας (Δ.Ο.Υ) στην οποία αναγράφεται ο χρόνος άσκησης συγκεκριμένης επιτήδευσης από τον υποψήφιο</w:t>
      </w:r>
      <w:r w:rsidR="00412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A7E" w:rsidRPr="00C90A85" w:rsidRDefault="009E0A7E" w:rsidP="009E0A7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677CE" w:rsidRDefault="00281E70" w:rsidP="009E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7E5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677CE" w:rsidRDefault="004677CE" w:rsidP="009E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398" w:rsidRDefault="004677CE" w:rsidP="009E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 w:rsidR="009E0A7E" w:rsidRPr="007E5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ΑΠΟΦΟΙΤΟΙ  ΕΠΑ.Λ., </w:t>
      </w:r>
      <w:r w:rsidR="009E0A7E" w:rsidRPr="007E539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E0A7E" w:rsidRPr="007E5398">
        <w:rPr>
          <w:rFonts w:ascii="Times New Roman" w:eastAsia="Times New Roman" w:hAnsi="Times New Roman" w:cs="Times New Roman"/>
          <w:b/>
          <w:bCs/>
          <w:sz w:val="24"/>
          <w:szCs w:val="24"/>
        </w:rPr>
        <w:t>ΤΕΛ, ΤΕΕ-Β΄ κύκλου,</w:t>
      </w:r>
    </w:p>
    <w:p w:rsidR="007E5398" w:rsidRPr="004677CE" w:rsidRDefault="007E5398" w:rsidP="009E0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467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9E0A7E" w:rsidRPr="007E53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Ε.Π.Λ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7E5398">
        <w:rPr>
          <w:rFonts w:ascii="Times New Roman" w:eastAsia="Times New Roman" w:hAnsi="Times New Roman" w:cs="Times New Roman"/>
          <w:b/>
          <w:bCs/>
          <w:sz w:val="24"/>
          <w:szCs w:val="24"/>
        </w:rPr>
        <w:t>συναφών ειδικοτήτων</w:t>
      </w:r>
    </w:p>
    <w:p w:rsidR="009E0A7E" w:rsidRPr="009E0A7E" w:rsidRDefault="009E0A7E" w:rsidP="007E5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A7E" w:rsidRPr="009E0A7E" w:rsidRDefault="009E0A7E" w:rsidP="007E53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7E">
        <w:rPr>
          <w:rFonts w:ascii="Times New Roman" w:eastAsia="Times New Roman" w:hAnsi="Times New Roman" w:cs="Times New Roman"/>
          <w:sz w:val="24"/>
          <w:szCs w:val="24"/>
        </w:rPr>
        <w:t>Αντίγραφο πτυχίου ειδικότητας (όχι απολυτήριο)</w:t>
      </w:r>
      <w:r w:rsidR="00412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A7E" w:rsidRPr="009E0A7E" w:rsidRDefault="009E0A7E" w:rsidP="007E53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7E">
        <w:rPr>
          <w:rFonts w:ascii="Times New Roman" w:eastAsia="Times New Roman" w:hAnsi="Times New Roman" w:cs="Times New Roman"/>
          <w:sz w:val="24"/>
          <w:szCs w:val="24"/>
        </w:rPr>
        <w:t>Φωτοτυπία  Δελτίου αστυνομικής ταυτότητας ή διαβατηρίου</w:t>
      </w:r>
      <w:r w:rsidR="00412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A7E" w:rsidRPr="009E0A7E" w:rsidRDefault="009E0A7E" w:rsidP="007E53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7E">
        <w:rPr>
          <w:rFonts w:ascii="Times New Roman" w:eastAsia="Times New Roman" w:hAnsi="Times New Roman" w:cs="Times New Roman"/>
          <w:sz w:val="24"/>
          <w:szCs w:val="24"/>
        </w:rPr>
        <w:t>Βεβαίωση  απόδοσης ΑΜΚΑ</w:t>
      </w:r>
      <w:r w:rsidR="00412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A7E" w:rsidRPr="009E0A7E" w:rsidRDefault="009E0A7E" w:rsidP="007E53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7E">
        <w:rPr>
          <w:rFonts w:ascii="Times New Roman" w:eastAsia="Times New Roman" w:hAnsi="Times New Roman" w:cs="Times New Roman"/>
          <w:sz w:val="24"/>
          <w:szCs w:val="24"/>
        </w:rPr>
        <w:t>Πιστοποιητικό γέννησης (Για τρίτεκνους – πολύτεκνους, πιστοποιητικό οικογενειακής κατάστασης)</w:t>
      </w:r>
      <w:r w:rsidR="00412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A7E" w:rsidRPr="009E0A7E" w:rsidRDefault="009E0A7E" w:rsidP="007E53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7E">
        <w:rPr>
          <w:rFonts w:ascii="Times New Roman" w:eastAsia="Times New Roman" w:hAnsi="Times New Roman" w:cs="Times New Roman"/>
          <w:sz w:val="24"/>
          <w:szCs w:val="24"/>
        </w:rPr>
        <w:t xml:space="preserve">Άδεια παραμονής ή ταυτότητα ομογενών ή διαβατήριο για </w:t>
      </w:r>
      <w:r w:rsidRPr="009E0A7E">
        <w:rPr>
          <w:rFonts w:ascii="Times New Roman" w:eastAsia="Times New Roman" w:hAnsi="Times New Roman" w:cs="Times New Roman"/>
          <w:sz w:val="24"/>
          <w:szCs w:val="24"/>
          <w:u w:val="single"/>
        </w:rPr>
        <w:t>αλλοδαπούς υπηκόους</w:t>
      </w:r>
      <w:r w:rsidRPr="009E0A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A7E" w:rsidRPr="009E0A7E" w:rsidRDefault="009E0A7E" w:rsidP="007E53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7E">
        <w:rPr>
          <w:rFonts w:ascii="Times New Roman" w:eastAsia="Times New Roman" w:hAnsi="Times New Roman" w:cs="Times New Roman"/>
          <w:sz w:val="24"/>
          <w:szCs w:val="24"/>
          <w:u w:val="single"/>
        </w:rPr>
        <w:t>Σε περίπτωση προϋπηρεσίας</w:t>
      </w:r>
      <w:r w:rsidRPr="009E0A7E">
        <w:rPr>
          <w:rFonts w:ascii="Times New Roman" w:eastAsia="Times New Roman" w:hAnsi="Times New Roman" w:cs="Times New Roman"/>
          <w:sz w:val="24"/>
          <w:szCs w:val="24"/>
        </w:rPr>
        <w:t xml:space="preserve"> σχετική με την ειδικότητα κατάρτισης, βεβαίωση ΕΦΚΑ ή Δημόσιας Υπηρεσίας στην οποία θα αναγράφεται η προϋπηρεσία (ημερομίσθια ή έτη ) που τυχόν πραγματοποίησε ο υποψήφιος σχετική με την ειδικότητα που επιθυμεί να καταρτιστεί ή βεβαίωση Δημόσιας Οικονομικής Υπηρεσίας (Δ.Ο.Υ) στην οποία αναγράφεται ο χρόνος άσκησης συγκεκριμένης επιτήδευσης από τον υποψήφιο. </w:t>
      </w:r>
    </w:p>
    <w:p w:rsidR="009E0A7E" w:rsidRPr="009E0A7E" w:rsidRDefault="009E0A7E" w:rsidP="007E5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A7E">
        <w:rPr>
          <w:rFonts w:ascii="Times New Roman" w:eastAsia="Times New Roman" w:hAnsi="Times New Roman" w:cs="Times New Roman"/>
          <w:sz w:val="24"/>
          <w:szCs w:val="24"/>
        </w:rPr>
        <w:t>Κάθε καταρτιζόμενος μπορεί να παρακολουθεί σε ένα μόνο Ι.Ε.Κ. μια μόνο ειδικότητα καθ’ όλη τη διάρκεια της κατάρτισής του, συμπεριλαμβανομένης της πρακτικής άσκησης ή μαθητείας. Οι καταρτιζόμενοι δεν δύνανται να εγγραφούν και να φοιτούν παράλληλα σε άλλες δομές δευτεροβάθμιας εκπαίδευσης ή μεταδευτεροβάθμιας εκπαίδευσης και κατάρτισης.</w:t>
      </w:r>
    </w:p>
    <w:p w:rsidR="00B178BC" w:rsidRPr="00C90A85" w:rsidRDefault="00B178BC" w:rsidP="007E5398">
      <w:pPr>
        <w:shd w:val="clear" w:color="auto" w:fill="FAFAFA"/>
        <w:spacing w:after="0"/>
        <w:ind w:right="-24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9E0A7E" w:rsidRDefault="00DE2232" w:rsidP="007E5398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lastRenderedPageBreak/>
        <w:t xml:space="preserve">                                                </w:t>
      </w:r>
    </w:p>
    <w:p w:rsidR="00B178BC" w:rsidRDefault="009E0A7E" w:rsidP="007E5398">
      <w:pPr>
        <w:shd w:val="clear" w:color="auto" w:fill="FAFAFA"/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                                                </w:t>
      </w:r>
      <w:r w:rsidR="00DE22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="00B178BC" w:rsidRPr="00DE22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ΚΑΛΕΙ</w:t>
      </w:r>
    </w:p>
    <w:p w:rsidR="00C90A85" w:rsidRPr="00DE2232" w:rsidRDefault="00C90A85" w:rsidP="007E5398">
      <w:pPr>
        <w:shd w:val="clear" w:color="auto" w:fill="FAFAFA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E2232" w:rsidRPr="00864F93" w:rsidRDefault="00B178BC" w:rsidP="007E5398">
      <w:pPr>
        <w:pStyle w:val="a3"/>
        <w:shd w:val="clear" w:color="auto" w:fill="FAFAFA"/>
        <w:spacing w:after="0"/>
        <w:ind w:left="142" w:right="1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F93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el-GR"/>
        </w:rPr>
        <w:t xml:space="preserve">Τους ενδιαφερόμενους να υποβάλλουν αιτήσεις και να καταθέσουν τα δικαιολογητικά τους </w:t>
      </w:r>
      <w:r w:rsidRPr="00864F93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 xml:space="preserve">στην </w:t>
      </w:r>
      <w:r w:rsidR="008A5FFA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Γ</w:t>
      </w:r>
      <w:r w:rsidRPr="00864F93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ραμματεία του Δ.ΙΕΚ  Γ.Ν.</w:t>
      </w:r>
      <w:r w:rsidRPr="00864F93">
        <w:rPr>
          <w:rFonts w:ascii="Times New Roman" w:hAnsi="Times New Roman" w:cs="Times New Roman"/>
          <w:b/>
          <w:sz w:val="24"/>
          <w:szCs w:val="24"/>
        </w:rPr>
        <w:t xml:space="preserve"> Π.Α.     « Η ΑΓΙΑ ΣΟΦΙΑ»</w:t>
      </w:r>
      <w:r w:rsidR="00DE2232" w:rsidRPr="00864F93">
        <w:rPr>
          <w:rFonts w:ascii="Times New Roman" w:hAnsi="Times New Roman" w:cs="Times New Roman"/>
          <w:b/>
          <w:sz w:val="24"/>
          <w:szCs w:val="24"/>
        </w:rPr>
        <w:t xml:space="preserve"> το πρώτο δεκαήμερο του</w:t>
      </w:r>
      <w:r w:rsidR="008A5FFA">
        <w:rPr>
          <w:rFonts w:ascii="Times New Roman" w:hAnsi="Times New Roman" w:cs="Times New Roman"/>
          <w:b/>
          <w:sz w:val="24"/>
          <w:szCs w:val="24"/>
        </w:rPr>
        <w:t xml:space="preserve"> μηνός </w:t>
      </w:r>
      <w:r w:rsidR="00DE2232" w:rsidRPr="00864F93">
        <w:rPr>
          <w:rFonts w:ascii="Times New Roman" w:hAnsi="Times New Roman" w:cs="Times New Roman"/>
          <w:b/>
          <w:sz w:val="24"/>
          <w:szCs w:val="24"/>
        </w:rPr>
        <w:t xml:space="preserve"> Σεπτεμβρίου</w:t>
      </w:r>
      <w:r w:rsidR="008A5FFA">
        <w:rPr>
          <w:rFonts w:ascii="Times New Roman" w:hAnsi="Times New Roman" w:cs="Times New Roman"/>
          <w:b/>
          <w:sz w:val="24"/>
          <w:szCs w:val="24"/>
        </w:rPr>
        <w:t xml:space="preserve"> 2021.</w:t>
      </w:r>
      <w:r w:rsidR="00DE2232" w:rsidRPr="00864F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8BC" w:rsidRPr="00864F93" w:rsidRDefault="00DE2232" w:rsidP="007E5398">
      <w:pPr>
        <w:pStyle w:val="a3"/>
        <w:shd w:val="clear" w:color="auto" w:fill="FAFAFA"/>
        <w:spacing w:after="0"/>
        <w:ind w:left="142" w:right="170"/>
        <w:jc w:val="both"/>
        <w:rPr>
          <w:rStyle w:val="a4"/>
          <w:rFonts w:ascii="Times New Roman" w:hAnsi="Times New Roman" w:cs="Times New Roman"/>
          <w:color w:val="373A3C"/>
          <w:sz w:val="24"/>
          <w:szCs w:val="24"/>
        </w:rPr>
      </w:pPr>
      <w:r w:rsidRPr="00864F93">
        <w:rPr>
          <w:rFonts w:ascii="Times New Roman" w:hAnsi="Times New Roman" w:cs="Times New Roman"/>
          <w:b/>
          <w:sz w:val="24"/>
          <w:szCs w:val="24"/>
        </w:rPr>
        <w:t xml:space="preserve">από </w:t>
      </w:r>
      <w:r w:rsidR="00B178BC" w:rsidRPr="00864F93">
        <w:rPr>
          <w:rFonts w:ascii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 xml:space="preserve"> </w:t>
      </w:r>
      <w:r w:rsidR="00B178BC" w:rsidRPr="00864F93">
        <w:rPr>
          <w:rStyle w:val="a4"/>
          <w:rFonts w:ascii="Times New Roman" w:hAnsi="Times New Roman" w:cs="Times New Roman"/>
          <w:color w:val="373A3C"/>
          <w:sz w:val="24"/>
          <w:szCs w:val="24"/>
        </w:rPr>
        <w:t>Δευτέρα έως  Παρασκευή και ώρες</w:t>
      </w:r>
      <w:r w:rsidR="008A5FFA">
        <w:rPr>
          <w:rStyle w:val="a4"/>
          <w:rFonts w:ascii="Times New Roman" w:hAnsi="Times New Roman" w:cs="Times New Roman"/>
          <w:color w:val="373A3C"/>
          <w:sz w:val="24"/>
          <w:szCs w:val="24"/>
        </w:rPr>
        <w:t xml:space="preserve"> </w:t>
      </w:r>
      <w:r w:rsidR="00B178BC" w:rsidRPr="00864F93">
        <w:rPr>
          <w:rStyle w:val="a4"/>
          <w:rFonts w:ascii="Times New Roman" w:hAnsi="Times New Roman" w:cs="Times New Roman"/>
          <w:color w:val="373A3C"/>
          <w:sz w:val="24"/>
          <w:szCs w:val="24"/>
        </w:rPr>
        <w:t xml:space="preserve"> 08:00  – 14:00.</w:t>
      </w:r>
    </w:p>
    <w:p w:rsidR="00B178BC" w:rsidRPr="00864F93" w:rsidRDefault="00B178BC" w:rsidP="007E5398">
      <w:pPr>
        <w:pStyle w:val="a3"/>
        <w:shd w:val="clear" w:color="auto" w:fill="FAFAFA"/>
        <w:spacing w:after="0"/>
        <w:ind w:left="502" w:right="170"/>
        <w:jc w:val="both"/>
        <w:rPr>
          <w:rStyle w:val="a4"/>
          <w:rFonts w:ascii="Times New Roman" w:eastAsia="Times New Roman" w:hAnsi="Times New Roman" w:cs="Times New Roman"/>
          <w:bCs w:val="0"/>
          <w:color w:val="222222"/>
          <w:sz w:val="24"/>
          <w:szCs w:val="24"/>
          <w:lang w:eastAsia="el-GR"/>
        </w:rPr>
      </w:pPr>
    </w:p>
    <w:p w:rsidR="00B178BC" w:rsidRPr="00DE2232" w:rsidRDefault="00B178BC" w:rsidP="007E5398">
      <w:pPr>
        <w:pStyle w:val="a3"/>
        <w:spacing w:after="0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C90A85" w:rsidRDefault="00B178BC" w:rsidP="007E5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281E70" w:rsidRDefault="00C90A85" w:rsidP="007E5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B178BC" w:rsidRPr="00DE2232" w:rsidRDefault="00281E70" w:rsidP="007E5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C90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8BC" w:rsidRPr="00DE2232">
        <w:rPr>
          <w:rFonts w:ascii="Times New Roman" w:hAnsi="Times New Roman" w:cs="Times New Roman"/>
          <w:b/>
          <w:sz w:val="24"/>
          <w:szCs w:val="24"/>
        </w:rPr>
        <w:t xml:space="preserve"> Ο  ΔΙΟΙΚΗΤΗΣ </w:t>
      </w:r>
    </w:p>
    <w:p w:rsidR="00B178BC" w:rsidRPr="00DE2232" w:rsidRDefault="00B178BC" w:rsidP="007E53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8BC" w:rsidRPr="00DE2232" w:rsidRDefault="00B178BC" w:rsidP="007E53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232">
        <w:rPr>
          <w:rFonts w:ascii="Times New Roman" w:hAnsi="Times New Roman" w:cs="Times New Roman"/>
          <w:b/>
          <w:sz w:val="24"/>
          <w:szCs w:val="24"/>
        </w:rPr>
        <w:t xml:space="preserve">                                ΕΜΜΑΝΟΥΗΛ Κ. ΠΑΠΑΣΑΒΒΑΣ</w:t>
      </w:r>
    </w:p>
    <w:p w:rsidR="00FB0281" w:rsidRPr="00DE2232" w:rsidRDefault="00FB0281" w:rsidP="007E5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CBD" w:rsidRPr="00DE2232" w:rsidRDefault="00634CBD" w:rsidP="007E53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4CBD" w:rsidRPr="00DE2232" w:rsidSect="001E467D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A2" w:rsidRDefault="000369A2" w:rsidP="00634CBD">
      <w:pPr>
        <w:spacing w:after="0" w:line="240" w:lineRule="auto"/>
      </w:pPr>
      <w:r>
        <w:separator/>
      </w:r>
    </w:p>
  </w:endnote>
  <w:endnote w:type="continuationSeparator" w:id="1">
    <w:p w:rsidR="000369A2" w:rsidRDefault="000369A2" w:rsidP="0063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A2" w:rsidRDefault="000369A2" w:rsidP="00634CBD">
      <w:pPr>
        <w:spacing w:after="0" w:line="240" w:lineRule="auto"/>
      </w:pPr>
      <w:r>
        <w:separator/>
      </w:r>
    </w:p>
  </w:footnote>
  <w:footnote w:type="continuationSeparator" w:id="1">
    <w:p w:rsidR="000369A2" w:rsidRDefault="000369A2" w:rsidP="00634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1AC"/>
    <w:multiLevelType w:val="multilevel"/>
    <w:tmpl w:val="F6C0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534E3"/>
    <w:multiLevelType w:val="multilevel"/>
    <w:tmpl w:val="68EC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8361D"/>
    <w:multiLevelType w:val="multilevel"/>
    <w:tmpl w:val="4AF04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B3FBB"/>
    <w:multiLevelType w:val="hybridMultilevel"/>
    <w:tmpl w:val="654EFE5A"/>
    <w:lvl w:ilvl="0" w:tplc="033A2B6E">
      <w:start w:val="1"/>
      <w:numFmt w:val="decimal"/>
      <w:lvlText w:val="%1)"/>
      <w:lvlJc w:val="left"/>
      <w:pPr>
        <w:ind w:left="375" w:hanging="375"/>
      </w:pPr>
      <w:rPr>
        <w:rFonts w:asciiTheme="minorHAnsi" w:hAnsiTheme="minorHAnsi" w:cstheme="minorBidi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78BC"/>
    <w:rsid w:val="000369A2"/>
    <w:rsid w:val="00085B16"/>
    <w:rsid w:val="001A30F2"/>
    <w:rsid w:val="00223407"/>
    <w:rsid w:val="00234A7D"/>
    <w:rsid w:val="00281E70"/>
    <w:rsid w:val="003B2289"/>
    <w:rsid w:val="00412310"/>
    <w:rsid w:val="004677CE"/>
    <w:rsid w:val="004C511E"/>
    <w:rsid w:val="00515D63"/>
    <w:rsid w:val="006324D8"/>
    <w:rsid w:val="00634CBD"/>
    <w:rsid w:val="00666DC0"/>
    <w:rsid w:val="00696429"/>
    <w:rsid w:val="006A6B6B"/>
    <w:rsid w:val="006E1A55"/>
    <w:rsid w:val="007E5398"/>
    <w:rsid w:val="00864F93"/>
    <w:rsid w:val="008A5FFA"/>
    <w:rsid w:val="00972F07"/>
    <w:rsid w:val="009C7AD4"/>
    <w:rsid w:val="009E0A7E"/>
    <w:rsid w:val="00A2036A"/>
    <w:rsid w:val="00A67D7A"/>
    <w:rsid w:val="00AA5DE5"/>
    <w:rsid w:val="00AB3135"/>
    <w:rsid w:val="00B178BC"/>
    <w:rsid w:val="00C366F4"/>
    <w:rsid w:val="00C63516"/>
    <w:rsid w:val="00C90A85"/>
    <w:rsid w:val="00D64E92"/>
    <w:rsid w:val="00DA159B"/>
    <w:rsid w:val="00DE2232"/>
    <w:rsid w:val="00E01A9D"/>
    <w:rsid w:val="00FB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178B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178BC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B178B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1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178B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E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634C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634CBD"/>
  </w:style>
  <w:style w:type="paragraph" w:styleId="a7">
    <w:name w:val="footer"/>
    <w:basedOn w:val="a"/>
    <w:link w:val="Char1"/>
    <w:uiPriority w:val="99"/>
    <w:semiHidden/>
    <w:unhideWhenUsed/>
    <w:rsid w:val="00634C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634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pas@paidon-agiasof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07FD-DC07-429B-AC35-DABA4CDF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1073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</dc:creator>
  <cp:lastModifiedBy>epas</cp:lastModifiedBy>
  <cp:revision>8</cp:revision>
  <cp:lastPrinted>2021-06-30T09:24:00Z</cp:lastPrinted>
  <dcterms:created xsi:type="dcterms:W3CDTF">2021-06-30T09:16:00Z</dcterms:created>
  <dcterms:modified xsi:type="dcterms:W3CDTF">2021-06-30T09:25:00Z</dcterms:modified>
</cp:coreProperties>
</file>